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1886941" cy="436740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85" cy="443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84F96" w:rsidTr="00061B12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3E84" w:rsidTr="00061B12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  <w:proofErr w:type="gramEnd"/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66C2E" w:rsidTr="00061B12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</w:t>
            </w:r>
            <w:proofErr w:type="gram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还需除以</w:t>
            </w:r>
            <w:proofErr w:type="gramEnd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 !FFT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21B9" w:rsidTr="00061B12">
        <w:tc>
          <w:tcPr>
            <w:tcW w:w="8296" w:type="dxa"/>
          </w:tcPr>
          <w:p w:rsidR="00B521B9" w:rsidRDefault="00A15F8C" w:rsidP="00B521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061B12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061B12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83D79" w:rsidTr="00061B12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</w:t>
            </w:r>
            <w:proofErr w:type="gramStart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E43E9" w:rsidRPr="007B554C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E0179F" w:rsidP="00E0179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巴特沃斯低通滤波器</w:t>
      </w:r>
      <w:r w:rsidR="007B554C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1B6DFA" w:rsidRDefault="006963BA" w:rsidP="001B6DF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B6DFA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="001B6DFA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 w:rsidR="001B6DF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B6DF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1B6DF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设置巴特沃兹滤波器阶数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B554C" w:rsidRDefault="006963BA" w:rsidP="007B554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巴特沃斯高通滤波器</w:t>
      </w:r>
      <w:r w:rsidR="00321E90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Pr="00636EC6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巴特沃兹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滤波器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33DF7" w:rsidRDefault="006963BA" w:rsidP="00733DF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高斯低通滤波器</w:t>
      </w:r>
      <w:r w:rsidR="005B3754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5707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D27087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7F056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7F056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15707A" w:rsidRPr="00AE624F" w:rsidRDefault="00D27087" w:rsidP="00AE624F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Pr="006C2958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高斯高通滤波器</w:t>
      </w:r>
      <w:r w:rsidR="008D0725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963B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5F7331" w:rsidRDefault="006963BA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Pr="00920A32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156"/>
      </w:tblGrid>
      <w:tr w:rsidR="0058377B" w:rsidTr="00552324"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1778" cy="2531778"/>
                  <wp:effectExtent l="0" t="0" r="1905" b="190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irfield.bmp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4" cy="254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7063" cy="253706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irfield_pad.bmp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45" cy="255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后的原图</w:t>
            </w:r>
          </w:p>
        </w:tc>
      </w:tr>
      <w:tr w:rsidR="0058377B" w:rsidTr="00552324">
        <w:tc>
          <w:tcPr>
            <w:tcW w:w="8296" w:type="dxa"/>
            <w:gridSpan w:val="2"/>
          </w:tcPr>
          <w:p w:rsidR="0058377B" w:rsidRDefault="0058377B" w:rsidP="005837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35331" wp14:editId="5A5B58CA">
                  <wp:extent cx="5182195" cy="261106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840" cy="261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58377B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理想低通滤波器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158BDD" wp14:editId="2CBF65F4">
                  <wp:extent cx="5274310" cy="2644775"/>
                  <wp:effectExtent l="0" t="0" r="2540" b="317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369D" w:rsidRDefault="009645B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</w:t>
            </w:r>
            <w:r w:rsidR="00C1369D">
              <w:rPr>
                <w:rFonts w:hint="eastAsia"/>
              </w:rPr>
              <w:t>填充</w:t>
            </w:r>
            <w:r w:rsidR="00C1369D">
              <w:rPr>
                <w:rFonts w:hint="eastAsia"/>
              </w:rPr>
              <w:t>0</w:t>
            </w:r>
            <w:r w:rsidR="00C1369D">
              <w:rPr>
                <w:rFonts w:hint="eastAsia"/>
              </w:rPr>
              <w:t>后的理想低通滤波器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005A64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AD257" wp14:editId="76413A24">
                  <wp:extent cx="5163982" cy="256707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670" cy="25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理想高通滤波器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80E1B" wp14:editId="432A8421">
                  <wp:extent cx="5180431" cy="259520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38" cy="260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AD9" w:rsidRDefault="00FF1AD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后的理想高通滤波器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79438" wp14:editId="5914EFE1">
                  <wp:extent cx="5174553" cy="2582293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58" cy="258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巴特沃兹低通滤波器</w:t>
            </w:r>
          </w:p>
        </w:tc>
      </w:tr>
      <w:tr w:rsidR="00A21BA6" w:rsidTr="00552324">
        <w:tc>
          <w:tcPr>
            <w:tcW w:w="8296" w:type="dxa"/>
            <w:gridSpan w:val="2"/>
          </w:tcPr>
          <w:p w:rsidR="00A21BA6" w:rsidRDefault="00A21BA6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94175" wp14:editId="27E5266C">
                  <wp:extent cx="5179695" cy="2587353"/>
                  <wp:effectExtent l="0" t="0" r="190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50" cy="25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503" w:rsidRDefault="00156503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D7FF3" wp14:editId="39E5222C">
                  <wp:extent cx="5179838" cy="2572457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969" cy="257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巴特沃兹高通滤波器</w:t>
            </w:r>
          </w:p>
        </w:tc>
      </w:tr>
      <w:tr w:rsidR="005113A0" w:rsidTr="00552324">
        <w:tc>
          <w:tcPr>
            <w:tcW w:w="8296" w:type="dxa"/>
            <w:gridSpan w:val="2"/>
          </w:tcPr>
          <w:p w:rsidR="005113A0" w:rsidRDefault="005D3672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2A55E" wp14:editId="45926002">
                  <wp:extent cx="5179695" cy="2599825"/>
                  <wp:effectExtent l="0" t="0" r="190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692" cy="260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672" w:rsidRDefault="005D3672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ECEFF1" wp14:editId="19511041">
                  <wp:extent cx="5169267" cy="256160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15" cy="25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高斯低通滤波器</w:t>
            </w:r>
          </w:p>
        </w:tc>
      </w:tr>
      <w:tr w:rsidR="00720538" w:rsidTr="00552324">
        <w:tc>
          <w:tcPr>
            <w:tcW w:w="8296" w:type="dxa"/>
            <w:gridSpan w:val="2"/>
          </w:tcPr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32C2A" wp14:editId="67720E3F">
                  <wp:extent cx="5179695" cy="2597331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299" cy="2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2F29D4" wp14:editId="57F49C42">
                  <wp:extent cx="5179695" cy="2571763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566" cy="257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高斯高通滤波器</w:t>
            </w:r>
          </w:p>
        </w:tc>
      </w:tr>
      <w:tr w:rsidR="00282EB4" w:rsidTr="00552324">
        <w:tc>
          <w:tcPr>
            <w:tcW w:w="8296" w:type="dxa"/>
            <w:gridSpan w:val="2"/>
          </w:tcPr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9885D" wp14:editId="653C3434">
                  <wp:extent cx="5174553" cy="2577309"/>
                  <wp:effectExtent l="0" t="0" r="762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11" cy="258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后的高斯高通滤波器</w:t>
            </w:r>
          </w:p>
        </w:tc>
      </w:tr>
    </w:tbl>
    <w:p w:rsidR="003E02CF" w:rsidRPr="00394A6A" w:rsidRDefault="00394A6A" w:rsidP="003F188A">
      <w:pPr>
        <w:ind w:firstLine="420"/>
      </w:pPr>
      <w:r>
        <w:rPr>
          <w:rFonts w:hint="eastAsia"/>
        </w:rPr>
        <w:t>对比可以观察得到，低通滤波器可以使得图片变模糊，而高通滤波器可以很好的得到图片的边界，如果对原图填充了</w:t>
      </w:r>
      <w:r>
        <w:rPr>
          <w:rFonts w:hint="eastAsia"/>
        </w:rPr>
        <w:t>0</w:t>
      </w:r>
      <w:r>
        <w:rPr>
          <w:rFonts w:hint="eastAsia"/>
        </w:rPr>
        <w:t>，则低通滤波器可以看到图片有黑色的模糊边缘，高通滤波器可以明显看到图片的</w:t>
      </w:r>
      <w:r w:rsidR="001B57A8">
        <w:rPr>
          <w:rFonts w:hint="eastAsia"/>
        </w:rPr>
        <w:t>大小</w:t>
      </w:r>
      <w:r>
        <w:rPr>
          <w:rFonts w:hint="eastAsia"/>
        </w:rPr>
        <w:t>边界。</w:t>
      </w: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744859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5D6D32" w:rsidRDefault="003E02CF" w:rsidP="005D6D3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D32">
        <w:rPr>
          <w:rFonts w:hint="eastAsia"/>
        </w:rPr>
        <w:t>实现自适应中值滤波，要求：</w:t>
      </w:r>
    </w:p>
    <w:p w:rsidR="005D6D32" w:rsidRDefault="005D6D32" w:rsidP="005D6D32">
      <w:r>
        <w:rPr>
          <w:rFonts w:hint="eastAsia"/>
        </w:rPr>
        <w:t xml:space="preserve">         1) </w:t>
      </w:r>
      <w:r>
        <w:rPr>
          <w:rFonts w:hint="eastAsia"/>
        </w:rPr>
        <w:t>实现在图像上叠加至少两种噪声，其中一种为脉冲噪声。</w:t>
      </w:r>
    </w:p>
    <w:p w:rsidR="005D6D32" w:rsidRDefault="005D6D32" w:rsidP="005D6D32">
      <w:r>
        <w:rPr>
          <w:rFonts w:hint="eastAsia"/>
        </w:rPr>
        <w:t xml:space="preserve">         2) </w:t>
      </w:r>
      <w:r>
        <w:rPr>
          <w:rFonts w:hint="eastAsia"/>
        </w:rPr>
        <w:t>可通过人工输入设置最大允许的模板尺寸。</w:t>
      </w:r>
      <w:r>
        <w:rPr>
          <w:rFonts w:hint="eastAsia"/>
        </w:rPr>
        <w:t xml:space="preserve"> </w:t>
      </w:r>
    </w:p>
    <w:p w:rsidR="003E02CF" w:rsidRDefault="005D6D32" w:rsidP="005D6D32">
      <w:r>
        <w:rPr>
          <w:rFonts w:hint="eastAsia"/>
        </w:rPr>
        <w:t xml:space="preserve">    </w:t>
      </w:r>
      <w:r>
        <w:rPr>
          <w:rFonts w:hint="eastAsia"/>
        </w:rPr>
        <w:t>需要画出流程图。</w:t>
      </w:r>
    </w:p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061B12">
        <w:tc>
          <w:tcPr>
            <w:tcW w:w="8296" w:type="dxa"/>
          </w:tcPr>
          <w:p w:rsidR="001C11C7" w:rsidRDefault="001C11C7" w:rsidP="003E02CF">
            <w:r>
              <w:rPr>
                <w:noProof/>
              </w:rPr>
              <w:drawing>
                <wp:inline distT="0" distB="0" distL="0" distR="0">
                  <wp:extent cx="4656569" cy="750903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6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555" cy="753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/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7A4335" w:rsidRPr="007A4335" w:rsidRDefault="007A4335" w:rsidP="007A4335">
      <w:r>
        <w:rPr>
          <w:rFonts w:hint="eastAsia"/>
        </w:rPr>
        <w:t>1</w:t>
      </w:r>
      <w:r>
        <w:rPr>
          <w:rFonts w:hint="eastAsia"/>
        </w:rPr>
        <w:t>、加两种噪声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FC0A28">
        <w:tc>
          <w:tcPr>
            <w:tcW w:w="8296" w:type="dxa"/>
          </w:tcPr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OnAddimpulsenoise(){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0.1 * h * w;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盐噪声概率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0.1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n;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rand() %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随机取值行列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 = 0.1 * h *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d;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h;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1C11C7" w:rsidRDefault="00765203" w:rsidP="0076520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epsilon = 0.00000001;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定义小值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z0, z1;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flag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flag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 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//flag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为假构造高斯随机变量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X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z1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u1, u2;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构造随机变量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u1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u2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}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(u1 &lt;= epsilon);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z0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z1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sin(2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B66D3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5B66D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B66D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产生高斯分布的噪声值</w:t>
            </w:r>
          </w:p>
          <w:p w:rsidR="00B854A0" w:rsidRDefault="004E644E" w:rsidP="004E644E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>
            <w:pPr>
              <w:rPr>
                <w:rFonts w:hint="eastAsia"/>
              </w:rPr>
            </w:pP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OnAddguaussiannoise(){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 = 0;</w:t>
            </w:r>
            <w:r w:rsidR="00A43E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43E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定义产生高斯噪声的均值和方差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 = 30;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w; i++){</w:t>
            </w:r>
            <w:r w:rsidR="0037536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每个三通道</w:t>
            </w:r>
            <w:proofErr w:type="gramStart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像素值加入</w:t>
            </w:r>
            <w:proofErr w:type="gramEnd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随机高斯噪声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= m_Image.m_pBits[0][j][i]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= m_Image.m_pBits[1][j][i]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6B4EA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= m_Image.m_pBits[2][j][i]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val0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val1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val2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28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28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对超出范围的值进行处理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54A0" w:rsidRDefault="002A1BB4" w:rsidP="002A1BB4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C11C7" w:rsidRDefault="00E84E1F" w:rsidP="001C11C7">
      <w:r>
        <w:rPr>
          <w:rFonts w:hint="eastAsia"/>
        </w:rPr>
        <w:lastRenderedPageBreak/>
        <w:t>2</w:t>
      </w:r>
      <w:r>
        <w:rPr>
          <w:rFonts w:hint="eastAsia"/>
        </w:rPr>
        <w:t>、自适应中值滤波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10BD" w:rsidTr="00C810BD">
        <w:tc>
          <w:tcPr>
            <w:tcW w:w="8296" w:type="dxa"/>
          </w:tcPr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OnAdaptedmidfilter()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WindowSizeDialog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CE0F5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CE0F5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E0F5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设置对话框输入最大窗口大小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W_size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_ttoi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(dlg.str);</w:t>
            </w:r>
            <w:r w:rsidR="00C808A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C808A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808A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</w:t>
            </w:r>
            <w:r w:rsidR="00C808A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 = </w:t>
            </w:r>
            <w:r w:rsidR="00F6331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min, max, med, A1, A2, B1, B2;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p[1024];</w:t>
            </w:r>
            <w:r w:rsidR="00CC4C3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C4C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初始化存放窗口内</w:t>
            </w:r>
            <w:proofErr w:type="gramStart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的数组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arr = p;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-size / 2; m &lt;= size / 2; m+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-size / 2; n &lt;= size / 2; n+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&gt; h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&gt; w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pBits[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0][i + m][j + n];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*arr =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arr++;</w:t>
            </w:r>
          </w:p>
          <w:p w:rsidR="00B71E8F" w:rsidRPr="001900AD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将窗口内</w:t>
            </w:r>
            <w:proofErr w:type="gramStart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依次存放到数组中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size, 2);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 -= nums;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nums);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对数组进行排序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med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nums / 2 + 1];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nums - 1];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A1 = med - min;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A2 = med - max;</w:t>
            </w:r>
          </w:p>
          <w:p w:rsidR="00193E81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(A1 &gt; 0 &amp;&amp; A2 &lt; 0) {</w:t>
            </w:r>
          </w:p>
          <w:p w:rsidR="00193E81" w:rsidRDefault="00B71E8F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93E8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193E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Zxy = m_Image.m_pBits[0][i][j];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B1 = Zxy - min;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B2 = Zxy - max;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(B1 &gt; 0 &amp;&amp; B2 &lt; 0) {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Zxy;</w:t>
            </w:r>
          </w:p>
          <w:p w:rsidR="00B71E8F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+= 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(size &gt; W_size) 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5;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810BD" w:rsidRDefault="00B71E8F" w:rsidP="00B71E8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817E32" w:rsidRDefault="00817E32" w:rsidP="00817E32">
      <w:pPr>
        <w:rPr>
          <w:rFonts w:hint="eastAsia"/>
        </w:rPr>
      </w:pPr>
    </w:p>
    <w:p w:rsidR="002607B3" w:rsidRPr="000D583F" w:rsidRDefault="00901B1E" w:rsidP="001C11C7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pPr w:leftFromText="180" w:rightFromText="180" w:vertAnchor="text" w:horzAnchor="margin" w:tblpY="110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533E" w:rsidTr="009E533E">
        <w:tc>
          <w:tcPr>
            <w:tcW w:w="8296" w:type="dxa"/>
          </w:tcPr>
          <w:p w:rsidR="009E533E" w:rsidRDefault="00EE5302" w:rsidP="009E533E">
            <w:r>
              <w:rPr>
                <w:noProof/>
              </w:rPr>
              <w:drawing>
                <wp:inline distT="0" distB="0" distL="0" distR="0" wp14:anchorId="41BAD2D9" wp14:editId="5B340716">
                  <wp:extent cx="3270418" cy="3264068"/>
                  <wp:effectExtent l="0" t="0" r="635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418" cy="326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高斯</w:t>
            </w:r>
          </w:p>
        </w:tc>
      </w:tr>
      <w:tr w:rsidR="00EE5302" w:rsidTr="009E533E">
        <w:tc>
          <w:tcPr>
            <w:tcW w:w="8296" w:type="dxa"/>
          </w:tcPr>
          <w:p w:rsidR="00EE5302" w:rsidRDefault="00AA3C38" w:rsidP="009E533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18389" wp14:editId="3A19DDA7">
                  <wp:extent cx="3264068" cy="3257717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0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脉冲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高斯</w:t>
            </w:r>
          </w:p>
        </w:tc>
      </w:tr>
      <w:tr w:rsidR="00EE5302" w:rsidTr="009E533E">
        <w:tc>
          <w:tcPr>
            <w:tcW w:w="8296" w:type="dxa"/>
          </w:tcPr>
          <w:p w:rsidR="00EE5302" w:rsidRDefault="00593240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A258C" wp14:editId="41A06AC7">
                  <wp:extent cx="2698889" cy="1511378"/>
                  <wp:effectExtent l="0" t="0" r="635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302" w:rsidTr="009E533E">
        <w:tc>
          <w:tcPr>
            <w:tcW w:w="8296" w:type="dxa"/>
          </w:tcPr>
          <w:p w:rsidR="00EE5302" w:rsidRDefault="00B316AA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23108F" wp14:editId="6EC53BB9">
                  <wp:extent cx="5138284" cy="2579348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49" cy="258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B1E" w:rsidTr="009E533E">
        <w:tc>
          <w:tcPr>
            <w:tcW w:w="8296" w:type="dxa"/>
          </w:tcPr>
          <w:p w:rsidR="00901B1E" w:rsidRDefault="00901B1E" w:rsidP="009E533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D6D0DD" wp14:editId="4AB75635">
                  <wp:extent cx="3276768" cy="3270418"/>
                  <wp:effectExtent l="0" t="0" r="0" b="635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768" cy="3270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B1E" w:rsidTr="009E533E">
        <w:tc>
          <w:tcPr>
            <w:tcW w:w="8296" w:type="dxa"/>
          </w:tcPr>
          <w:p w:rsidR="00901B1E" w:rsidRDefault="00901B1E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728B64" wp14:editId="54EB9103">
                  <wp:extent cx="3264068" cy="3251367"/>
                  <wp:effectExtent l="0" t="0" r="0" b="635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068" cy="3251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784F">
              <w:rPr>
                <w:noProof/>
              </w:rPr>
              <w:t xml:space="preserve"> </w:t>
            </w:r>
            <w:r w:rsidR="00DC784F">
              <w:rPr>
                <w:noProof/>
              </w:rPr>
              <w:lastRenderedPageBreak/>
              <w:drawing>
                <wp:inline distT="0" distB="0" distL="0" distR="0" wp14:anchorId="155A02CA" wp14:editId="13432B1E">
                  <wp:extent cx="3276768" cy="3283119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768" cy="328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B1E" w:rsidTr="009E533E">
        <w:tc>
          <w:tcPr>
            <w:tcW w:w="8296" w:type="dxa"/>
          </w:tcPr>
          <w:p w:rsidR="00901B1E" w:rsidRDefault="00901B1E" w:rsidP="009E533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436E9" wp14:editId="741393E0">
                  <wp:extent cx="2698889" cy="1511378"/>
                  <wp:effectExtent l="0" t="0" r="635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B1E" w:rsidTr="009E533E">
        <w:tc>
          <w:tcPr>
            <w:tcW w:w="8296" w:type="dxa"/>
          </w:tcPr>
          <w:p w:rsidR="00901B1E" w:rsidRDefault="00817E32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5DDB7" wp14:editId="2EDFBA32">
                  <wp:extent cx="5274945" cy="2650490"/>
                  <wp:effectExtent l="0" t="0" r="190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945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4B5B" w:rsidRDefault="00397474" w:rsidP="009E533E">
            <w:pPr>
              <w:rPr>
                <w:rFonts w:hint="eastAsia"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B82A62" wp14:editId="4F78ED74">
                  <wp:extent cx="5274945" cy="2632075"/>
                  <wp:effectExtent l="0" t="0" r="190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945" cy="263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9E533E" w:rsidRPr="009E533E" w:rsidRDefault="009E533E" w:rsidP="009E533E"/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382BB7">
        <w:rPr>
          <w:rFonts w:hint="eastAsia"/>
        </w:rPr>
        <w:t>六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4F347C">
        <w:rPr>
          <w:rFonts w:hint="eastAsia"/>
        </w:rPr>
        <w:t>实现将一幅图像的</w:t>
      </w:r>
      <w:r w:rsidR="004F347C">
        <w:rPr>
          <w:rFonts w:hint="eastAsia"/>
        </w:rPr>
        <w:t>RGB</w:t>
      </w:r>
      <w:r w:rsidR="004F347C">
        <w:rPr>
          <w:rFonts w:hint="eastAsia"/>
        </w:rPr>
        <w:t>分量分别显示；将该图像从</w:t>
      </w:r>
      <w:r w:rsidR="004F347C">
        <w:rPr>
          <w:rFonts w:hint="eastAsia"/>
        </w:rPr>
        <w:t>RGB</w:t>
      </w:r>
      <w:r w:rsidR="004F347C">
        <w:rPr>
          <w:rFonts w:hint="eastAsia"/>
        </w:rPr>
        <w:t>空间转换到</w:t>
      </w:r>
      <w:r w:rsidR="004F347C">
        <w:rPr>
          <w:rFonts w:hint="eastAsia"/>
        </w:rPr>
        <w:t>HSI</w:t>
      </w:r>
      <w:r w:rsidR="004F347C">
        <w:rPr>
          <w:rFonts w:hint="eastAsia"/>
        </w:rPr>
        <w:t>空间，并分别显示</w:t>
      </w:r>
      <w:r w:rsidR="004F347C">
        <w:rPr>
          <w:rFonts w:hint="eastAsia"/>
        </w:rPr>
        <w:t>H</w:t>
      </w:r>
      <w:r w:rsidR="004F347C">
        <w:rPr>
          <w:rFonts w:hint="eastAsia"/>
        </w:rPr>
        <w:t>、</w:t>
      </w:r>
      <w:r w:rsidR="004F347C">
        <w:rPr>
          <w:rFonts w:hint="eastAsia"/>
        </w:rPr>
        <w:t>S</w:t>
      </w:r>
      <w:r w:rsidR="004F347C">
        <w:rPr>
          <w:rFonts w:hint="eastAsia"/>
        </w:rPr>
        <w:t>、</w:t>
      </w:r>
      <w:r w:rsidR="004F347C">
        <w:rPr>
          <w:rFonts w:hint="eastAsia"/>
        </w:rPr>
        <w:t>I</w:t>
      </w:r>
      <w:r w:rsidR="004F347C">
        <w:rPr>
          <w:rFonts w:hint="eastAsia"/>
        </w:rPr>
        <w:t>分量。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5F2C7B" w:rsidRPr="005F2C7B" w:rsidRDefault="005F2C7B" w:rsidP="005F2C7B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 w:rsidR="00FC4A02">
        <w:rPr>
          <w:rFonts w:hint="eastAsia"/>
        </w:rPr>
        <w:t>、</w:t>
      </w:r>
      <w:r>
        <w:rPr>
          <w:rFonts w:hint="eastAsia"/>
        </w:rPr>
        <w:t>G</w:t>
      </w:r>
      <w:r w:rsidR="00FC4A0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01E8" w:rsidTr="002701E8">
        <w:tc>
          <w:tcPr>
            <w:tcW w:w="8296" w:type="dxa"/>
          </w:tcPr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OnShowrgb(){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用于存放RGB三个通道的图片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04E5A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//B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41229D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//B</w:t>
            </w:r>
            <w:r w:rsidR="00210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41229D" w:rsidRDefault="0041229D" w:rsidP="00AB161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//R 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用循环访问图像的像素值，将不需要的分量置为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，图像就只剩下需要的分量了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m_Image.flag = 3;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2701E8" w:rsidRDefault="0041229D" w:rsidP="0041229D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F02D29" w:rsidRDefault="00F02D29" w:rsidP="00627BB0"/>
    <w:p w:rsidR="00627BB0" w:rsidRDefault="005F2C7B" w:rsidP="00627BB0">
      <w:r>
        <w:rPr>
          <w:rFonts w:hint="eastAsia"/>
        </w:rPr>
        <w:t>2</w:t>
      </w:r>
      <w:r>
        <w:rPr>
          <w:rFonts w:hint="eastAsia"/>
        </w:rPr>
        <w:t>、显示</w:t>
      </w:r>
      <w:r w:rsidR="00FC4A02">
        <w:t>H</w:t>
      </w:r>
      <w:r w:rsidR="00FC4A02">
        <w:rPr>
          <w:rFonts w:hint="eastAsia"/>
        </w:rPr>
        <w:t>、</w:t>
      </w:r>
      <w:r w:rsidR="00FC4A02">
        <w:rPr>
          <w:rFonts w:hint="eastAsia"/>
        </w:rPr>
        <w:t>S</w:t>
      </w:r>
      <w:r w:rsidR="00FC4A02">
        <w:rPr>
          <w:rFonts w:hint="eastAsia"/>
        </w:rPr>
        <w:t>、</w:t>
      </w:r>
      <w:r w:rsidR="00FC4A02">
        <w:rPr>
          <w:rFonts w:hint="eastAsia"/>
        </w:rPr>
        <w:t>I</w:t>
      </w:r>
      <w:r w:rsidR="00FC4A02">
        <w:rPr>
          <w:rFonts w:hint="eastAsia"/>
        </w:rPr>
        <w:t>分量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4A03" w:rsidTr="009B4A03">
        <w:tc>
          <w:tcPr>
            <w:tcW w:w="8296" w:type="dxa"/>
          </w:tcPr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OnShowhsi(){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S,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  <w:r w:rsidR="005133B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133B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保存当前像素点RGB分量值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proofErr w:type="gramStart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R, G);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2A554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2A55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得到RGB中最小值</w:t>
            </w:r>
          </w:p>
          <w:p w:rsidR="0001729C" w:rsidRPr="0001729C" w:rsidRDefault="0001729C" w:rsidP="0001729C">
            <w:pPr>
              <w:autoSpaceDE w:val="0"/>
              <w:autoSpaceDN w:val="0"/>
              <w:adjustRightInd w:val="0"/>
              <w:ind w:firstLineChars="700" w:firstLine="133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计算得到当前像素点</w:t>
            </w:r>
            <w:r w:rsidR="00CE13B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1 / 2 * (2 * R - G - B)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(pow((R - G), 2) + (R - B)*(G - B)), 1 / 2);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m_Image_h.m_pBits[0][i][j] = m_Image_h.m_pBits[1][i][j] = m_Image_h.m_pBits[2][i][j]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m_Image_h.m_pBits[0][i][j] = m_Image_h.m_pBits[1][i][j] = m_Image_h.m_pBits[2][i][j]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360 - theta);</w:t>
            </w:r>
            <w:r w:rsidR="00087C1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9B4A03" w:rsidRDefault="00087C12" w:rsidP="00087C12">
            <w:pPr>
              <w:autoSpaceDE w:val="0"/>
              <w:autoSpaceDN w:val="0"/>
              <w:adjustRightInd w:val="0"/>
              <w:ind w:firstLineChars="600" w:firstLine="114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计算得到当前像素点S分量值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 / (R + G + B)*minN) * 255;</w:t>
            </w:r>
            <w:r w:rsidR="009442C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9442C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S分量为0</w:t>
            </w:r>
            <w:r w:rsidR="00E31C5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</w:t>
            </w:r>
            <w:r w:rsidR="009442C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 w:rsidR="009442C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之间，将其转换为0-</w:t>
            </w:r>
            <w:r w:rsidR="009442C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</w:p>
          <w:p w:rsidR="009B4A03" w:rsidRPr="00CE13B8" w:rsidRDefault="00CE13B8" w:rsidP="00CE13B8">
            <w:pPr>
              <w:autoSpaceDE w:val="0"/>
              <w:autoSpaceDN w:val="0"/>
              <w:adjustRightInd w:val="0"/>
              <w:ind w:firstLineChars="600" w:firstLine="114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计算得到当前像素点I分量值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 + G + B) / 3;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m_Image_h.m_pBits[0][0][0];</w:t>
            </w:r>
            <w:r w:rsidR="00B74DC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</w:t>
            </w:r>
            <w:r w:rsidR="00B74DC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/</w:t>
            </w:r>
            <w:r w:rsidR="00B74DC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B74DC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将H分量</w:t>
            </w:r>
            <w:r w:rsidR="00C3229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规范</w:t>
            </w:r>
            <w:r w:rsidR="00B74DC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化</w:t>
            </w:r>
            <w:r w:rsidR="00C3229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到0-</w:t>
            </w:r>
            <w:r w:rsidR="00C3229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  <w:r w:rsidR="00C3229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以便显示</w:t>
            </w:r>
            <w:r w:rsidR="00B74DC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显示。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m_Image_h.m_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pBits[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0][0][0];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m_Image_h.m_pBits[0][i][j];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m_Image_h.m_pBits[0][i][j];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m_Image_h.m_pBits[0][i][j]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m_Image_h.m_pBits[1][i][j]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m_Image_h.m_pBits[2][i][j]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4;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9B4A03" w:rsidRDefault="009B4A03" w:rsidP="009B4A0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D553AD" w:rsidRPr="00D553AD" w:rsidRDefault="00D553AD" w:rsidP="00D553AD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62BD" w:rsidTr="005B1845">
        <w:tc>
          <w:tcPr>
            <w:tcW w:w="8296" w:type="dxa"/>
          </w:tcPr>
          <w:p w:rsidR="002B62BD" w:rsidRDefault="005520C3" w:rsidP="009E0FA2">
            <w:r>
              <w:rPr>
                <w:noProof/>
              </w:rPr>
              <w:drawing>
                <wp:inline distT="0" distB="0" distL="0" distR="0" wp14:anchorId="6602323B" wp14:editId="0F4DB9FB">
                  <wp:extent cx="5174552" cy="1616035"/>
                  <wp:effectExtent l="0" t="0" r="7620" b="381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07" cy="16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DFA" w:rsidRDefault="00A24DFA" w:rsidP="00A24DFA">
            <w:pPr>
              <w:jc w:val="center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分量</w:t>
            </w:r>
          </w:p>
        </w:tc>
      </w:tr>
    </w:tbl>
    <w:p w:rsidR="00897B19" w:rsidRPr="00627BB0" w:rsidRDefault="00897B19" w:rsidP="00897B19">
      <w:r>
        <w:rPr>
          <w:rFonts w:hint="eastAsia"/>
        </w:rPr>
        <w:t>2</w:t>
      </w:r>
      <w:r>
        <w:rPr>
          <w:rFonts w:hint="eastAsia"/>
        </w:rPr>
        <w:t>、显示</w:t>
      </w:r>
      <w:r>
        <w:t>H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分量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1845" w:rsidTr="005B1845">
        <w:tc>
          <w:tcPr>
            <w:tcW w:w="8296" w:type="dxa"/>
          </w:tcPr>
          <w:p w:rsidR="005B1845" w:rsidRDefault="00C752BA" w:rsidP="009E0FA2">
            <w:r>
              <w:rPr>
                <w:noProof/>
              </w:rPr>
              <w:lastRenderedPageBreak/>
              <w:drawing>
                <wp:inline distT="0" distB="0" distL="0" distR="0" wp14:anchorId="6BAC4DA8" wp14:editId="12F9B5FE">
                  <wp:extent cx="5168695" cy="1611095"/>
                  <wp:effectExtent l="0" t="0" r="0" b="825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658" cy="161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B69" w:rsidRDefault="00B26B69" w:rsidP="00B26B69">
            <w:pPr>
              <w:jc w:val="center"/>
            </w:pPr>
            <w:r>
              <w:rPr>
                <w:rFonts w:hint="eastAsia"/>
              </w:rPr>
              <w:t>H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分量</w:t>
            </w:r>
          </w:p>
        </w:tc>
      </w:tr>
    </w:tbl>
    <w:p w:rsidR="003E02CF" w:rsidRDefault="003E02CF" w:rsidP="009E0FA2"/>
    <w:p w:rsidR="003E02CF" w:rsidRDefault="003E02CF" w:rsidP="009E0FA2"/>
    <w:p w:rsidR="00DA75C5" w:rsidRDefault="00DA75C5" w:rsidP="00DA75C5">
      <w:r w:rsidRPr="009E0FA2">
        <w:rPr>
          <w:rStyle w:val="40"/>
          <w:rFonts w:hint="eastAsia"/>
        </w:rPr>
        <w:t>编程</w:t>
      </w:r>
      <w:r w:rsidR="004A484E">
        <w:rPr>
          <w:rStyle w:val="40"/>
        </w:rPr>
        <w:t>2</w:t>
      </w:r>
      <w:r>
        <w:rPr>
          <w:rFonts w:hint="eastAsia"/>
        </w:rPr>
        <w:t>：</w:t>
      </w:r>
      <w:r w:rsidR="00A441A8" w:rsidRPr="00A441A8">
        <w:rPr>
          <w:rFonts w:hint="eastAsia"/>
        </w:rPr>
        <w:t>试验：一幅图像对</w:t>
      </w:r>
      <w:r w:rsidR="00A441A8" w:rsidRPr="00A441A8">
        <w:rPr>
          <w:rFonts w:hint="eastAsia"/>
        </w:rPr>
        <w:t>RGB</w:t>
      </w:r>
      <w:r w:rsidR="00A441A8" w:rsidRPr="00A441A8">
        <w:rPr>
          <w:rFonts w:hint="eastAsia"/>
        </w:rPr>
        <w:t>作图像均衡，转换到</w:t>
      </w:r>
      <w:r w:rsidR="00A441A8" w:rsidRPr="00A441A8">
        <w:rPr>
          <w:rFonts w:hint="eastAsia"/>
        </w:rPr>
        <w:t xml:space="preserve">HSI </w:t>
      </w:r>
      <w:r w:rsidR="00A441A8" w:rsidRPr="00A441A8">
        <w:rPr>
          <w:rFonts w:hint="eastAsia"/>
        </w:rPr>
        <w:t>空间后，只对</w:t>
      </w:r>
      <w:r w:rsidR="00A441A8" w:rsidRPr="00A441A8">
        <w:rPr>
          <w:rFonts w:hint="eastAsia"/>
        </w:rPr>
        <w:t>I</w:t>
      </w:r>
      <w:r w:rsidR="00A441A8" w:rsidRPr="00A441A8">
        <w:rPr>
          <w:rFonts w:hint="eastAsia"/>
        </w:rPr>
        <w:t>分量作图像均衡，</w:t>
      </w:r>
      <w:r w:rsidR="00A441A8" w:rsidRPr="00A441A8">
        <w:rPr>
          <w:rFonts w:hint="eastAsia"/>
        </w:rPr>
        <w:t>H</w:t>
      </w:r>
      <w:r w:rsidR="00A441A8" w:rsidRPr="00A441A8">
        <w:rPr>
          <w:rFonts w:hint="eastAsia"/>
        </w:rPr>
        <w:t>、</w:t>
      </w:r>
      <w:r w:rsidR="00A441A8" w:rsidRPr="00A441A8">
        <w:rPr>
          <w:rFonts w:hint="eastAsia"/>
        </w:rPr>
        <w:t>S</w:t>
      </w:r>
      <w:r w:rsidR="00A441A8" w:rsidRPr="00A441A8">
        <w:rPr>
          <w:rFonts w:hint="eastAsia"/>
        </w:rPr>
        <w:t>分量保持不变，观察两种情况的效果。</w:t>
      </w:r>
    </w:p>
    <w:p w:rsidR="00DA75C5" w:rsidRDefault="00DA75C5" w:rsidP="004A484E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35DE8" w:rsidRPr="00A35DE8" w:rsidRDefault="00A35DE8" w:rsidP="00A35DE8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 w:rsidR="00892122">
        <w:rPr>
          <w:rFonts w:hint="eastAsia"/>
        </w:rPr>
        <w:t>、</w:t>
      </w:r>
      <w:r>
        <w:rPr>
          <w:rFonts w:hint="eastAsia"/>
        </w:rPr>
        <w:t>G</w:t>
      </w:r>
      <w:r w:rsidR="0089212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上做均衡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417D" w:rsidTr="00B8417D">
        <w:tc>
          <w:tcPr>
            <w:tcW w:w="8296" w:type="dxa"/>
          </w:tcPr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OnEqualrgb()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判断图像是否为空，如果对空图像进行操作会出现未知的错误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r w:rsidR="008832E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rgb分量上的归一化直方图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s[k][i] += 255 * m_Image.hist[k][j];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hist_equal[k][i] = floor(s[k][i]);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value = m_Image.m_pBits[k][i][j];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 = hist_equal[k][value];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new_value;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CD4DD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D4DD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D4DD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在三个分量上做直方图均衡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417D" w:rsidRDefault="00FA756E" w:rsidP="00FA756E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D10D1" w:rsidRDefault="00AD10D1" w:rsidP="00AD10D1"/>
    <w:p w:rsidR="001E0767" w:rsidRPr="00AD10D1" w:rsidRDefault="001E0767" w:rsidP="00AD10D1">
      <w:r>
        <w:rPr>
          <w:rFonts w:hint="eastAsia"/>
        </w:rPr>
        <w:t>2</w:t>
      </w:r>
      <w:r>
        <w:rPr>
          <w:rFonts w:hint="eastAsia"/>
        </w:rPr>
        <w:t>、对</w:t>
      </w:r>
      <w:r>
        <w:rPr>
          <w:rFonts w:hint="eastAsia"/>
        </w:rPr>
        <w:t>I</w:t>
      </w:r>
      <w:r>
        <w:rPr>
          <w:rFonts w:hint="eastAsia"/>
        </w:rPr>
        <w:t>分量做直方图均衡</w:t>
      </w:r>
    </w:p>
    <w:p w:rsidR="00DA75C5" w:rsidRPr="008A52FF" w:rsidRDefault="00DA75C5" w:rsidP="00DA75C5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52FF" w:rsidTr="008A52FF">
        <w:tc>
          <w:tcPr>
            <w:tcW w:w="8296" w:type="dxa"/>
          </w:tcPr>
          <w:p w:rsidR="008A52FF" w:rsidRDefault="00D35C50" w:rsidP="00DA75C5">
            <w:r>
              <w:rPr>
                <w:noProof/>
              </w:rPr>
              <w:drawing>
                <wp:inline distT="0" distB="0" distL="0" distR="0" wp14:anchorId="75FE37C2" wp14:editId="34F3D9E4">
                  <wp:extent cx="5174553" cy="2420315"/>
                  <wp:effectExtent l="0" t="0" r="762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867" cy="242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5C5" w:rsidRDefault="00DA75C5" w:rsidP="00DA75C5"/>
    <w:p w:rsidR="008A52FF" w:rsidRDefault="008A52FF" w:rsidP="00DA75C5"/>
    <w:p w:rsidR="00DA75C5" w:rsidRDefault="00DA75C5" w:rsidP="00DA75C5">
      <w:r w:rsidRPr="009E0FA2">
        <w:rPr>
          <w:rStyle w:val="40"/>
          <w:rFonts w:hint="eastAsia"/>
        </w:rPr>
        <w:t>编程</w:t>
      </w:r>
      <w:r w:rsidR="00E6400F">
        <w:rPr>
          <w:rStyle w:val="40"/>
        </w:rPr>
        <w:t>3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DA75C5" w:rsidRDefault="00DA75C5" w:rsidP="00DA75C5"/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A75C5" w:rsidTr="00B71E8F">
        <w:tc>
          <w:tcPr>
            <w:tcW w:w="8296" w:type="dxa"/>
          </w:tcPr>
          <w:p w:rsidR="00DA75C5" w:rsidRDefault="00DA75C5" w:rsidP="00B71E8F">
            <w:r>
              <w:rPr>
                <w:noProof/>
              </w:rPr>
              <w:drawing>
                <wp:inline distT="0" distB="0" distL="0" distR="0" wp14:anchorId="4D4CF8A5" wp14:editId="1CEBACC2">
                  <wp:extent cx="5092700" cy="2561065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5C5" w:rsidRDefault="00DA75C5" w:rsidP="00DA75C5">
      <w:r>
        <w:rPr>
          <w:rFonts w:hint="eastAsia"/>
        </w:rPr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DA75C5" w:rsidRDefault="00DA75C5" w:rsidP="00DA75C5"/>
    <w:p w:rsidR="00DA75C5" w:rsidRDefault="00DA75C5" w:rsidP="00DA75C5"/>
    <w:p w:rsidR="00DA75C5" w:rsidRDefault="00DA75C5" w:rsidP="00DA75C5"/>
    <w:p w:rsidR="003E02CF" w:rsidRPr="00DA75C5" w:rsidRDefault="003E02CF" w:rsidP="009E0FA2"/>
    <w:p w:rsidR="003E02CF" w:rsidRDefault="003E02CF" w:rsidP="009E0FA2"/>
    <w:p w:rsidR="003E02CF" w:rsidRPr="00B478D3" w:rsidRDefault="003E02CF" w:rsidP="003E02CF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3E02CF" w:rsidRDefault="003E02CF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6963BA">
        <w:tc>
          <w:tcPr>
            <w:tcW w:w="8296" w:type="dxa"/>
          </w:tcPr>
          <w:p w:rsidR="003E02CF" w:rsidRDefault="003E02CF" w:rsidP="006963BA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3E02CF" w:rsidRPr="003E02CF" w:rsidRDefault="003E02CF" w:rsidP="009E0FA2"/>
    <w:sectPr w:rsidR="003E02CF" w:rsidRPr="003E02CF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9B69F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0E2F6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86173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DE515E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13"/>
  </w:num>
  <w:num w:numId="3">
    <w:abstractNumId w:val="11"/>
  </w:num>
  <w:num w:numId="4">
    <w:abstractNumId w:val="8"/>
  </w:num>
  <w:num w:numId="5">
    <w:abstractNumId w:val="10"/>
  </w:num>
  <w:num w:numId="6">
    <w:abstractNumId w:val="0"/>
  </w:num>
  <w:num w:numId="7">
    <w:abstractNumId w:val="12"/>
  </w:num>
  <w:num w:numId="8">
    <w:abstractNumId w:val="1"/>
  </w:num>
  <w:num w:numId="9">
    <w:abstractNumId w:val="6"/>
  </w:num>
  <w:num w:numId="10">
    <w:abstractNumId w:val="7"/>
  </w:num>
  <w:num w:numId="11">
    <w:abstractNumId w:val="5"/>
  </w:num>
  <w:num w:numId="12">
    <w:abstractNumId w:val="2"/>
  </w:num>
  <w:num w:numId="13">
    <w:abstractNumId w:val="16"/>
  </w:num>
  <w:num w:numId="14">
    <w:abstractNumId w:val="3"/>
  </w:num>
  <w:num w:numId="15">
    <w:abstractNumId w:val="14"/>
  </w:num>
  <w:num w:numId="16">
    <w:abstractNumId w:val="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A2"/>
    <w:rsid w:val="00005A64"/>
    <w:rsid w:val="00005CE3"/>
    <w:rsid w:val="0001729C"/>
    <w:rsid w:val="00051092"/>
    <w:rsid w:val="00061B12"/>
    <w:rsid w:val="000628EC"/>
    <w:rsid w:val="00065348"/>
    <w:rsid w:val="00066C2E"/>
    <w:rsid w:val="00067BEA"/>
    <w:rsid w:val="00083D79"/>
    <w:rsid w:val="00087C12"/>
    <w:rsid w:val="00094907"/>
    <w:rsid w:val="000C45F0"/>
    <w:rsid w:val="000D583F"/>
    <w:rsid w:val="000D6596"/>
    <w:rsid w:val="000D6DC4"/>
    <w:rsid w:val="00113AB0"/>
    <w:rsid w:val="00156503"/>
    <w:rsid w:val="0015707A"/>
    <w:rsid w:val="00176299"/>
    <w:rsid w:val="00176684"/>
    <w:rsid w:val="00181820"/>
    <w:rsid w:val="001900AD"/>
    <w:rsid w:val="00190285"/>
    <w:rsid w:val="00191002"/>
    <w:rsid w:val="00193E81"/>
    <w:rsid w:val="00195D10"/>
    <w:rsid w:val="001A102F"/>
    <w:rsid w:val="001A5F17"/>
    <w:rsid w:val="001B57A8"/>
    <w:rsid w:val="001B6DFA"/>
    <w:rsid w:val="001C11C7"/>
    <w:rsid w:val="001C1A13"/>
    <w:rsid w:val="001C207C"/>
    <w:rsid w:val="001E0767"/>
    <w:rsid w:val="001E1401"/>
    <w:rsid w:val="002054E5"/>
    <w:rsid w:val="0020610C"/>
    <w:rsid w:val="002105CC"/>
    <w:rsid w:val="00223F59"/>
    <w:rsid w:val="00236CA9"/>
    <w:rsid w:val="00247283"/>
    <w:rsid w:val="002607B3"/>
    <w:rsid w:val="002613C0"/>
    <w:rsid w:val="002701E8"/>
    <w:rsid w:val="00270C15"/>
    <w:rsid w:val="00282EB4"/>
    <w:rsid w:val="002915F5"/>
    <w:rsid w:val="002A1141"/>
    <w:rsid w:val="002A1BB4"/>
    <w:rsid w:val="002A298F"/>
    <w:rsid w:val="002A554C"/>
    <w:rsid w:val="002A5665"/>
    <w:rsid w:val="002B1935"/>
    <w:rsid w:val="002B62BD"/>
    <w:rsid w:val="002C585A"/>
    <w:rsid w:val="002D0998"/>
    <w:rsid w:val="002F2B1F"/>
    <w:rsid w:val="0030032F"/>
    <w:rsid w:val="003078DE"/>
    <w:rsid w:val="00321E90"/>
    <w:rsid w:val="003229A7"/>
    <w:rsid w:val="00331BFE"/>
    <w:rsid w:val="00336BD0"/>
    <w:rsid w:val="00350E32"/>
    <w:rsid w:val="00361226"/>
    <w:rsid w:val="00361C73"/>
    <w:rsid w:val="00362BD5"/>
    <w:rsid w:val="00375366"/>
    <w:rsid w:val="00381F78"/>
    <w:rsid w:val="00382BB7"/>
    <w:rsid w:val="00385690"/>
    <w:rsid w:val="00394A6A"/>
    <w:rsid w:val="00397474"/>
    <w:rsid w:val="003D74C6"/>
    <w:rsid w:val="003E02CF"/>
    <w:rsid w:val="003E1252"/>
    <w:rsid w:val="003F188A"/>
    <w:rsid w:val="0040010B"/>
    <w:rsid w:val="0040703F"/>
    <w:rsid w:val="0041229D"/>
    <w:rsid w:val="00412A96"/>
    <w:rsid w:val="004139EF"/>
    <w:rsid w:val="00416B3B"/>
    <w:rsid w:val="00442D43"/>
    <w:rsid w:val="00456282"/>
    <w:rsid w:val="004759B0"/>
    <w:rsid w:val="00484F96"/>
    <w:rsid w:val="00495070"/>
    <w:rsid w:val="00495DE0"/>
    <w:rsid w:val="00495F12"/>
    <w:rsid w:val="004A484E"/>
    <w:rsid w:val="004B3580"/>
    <w:rsid w:val="004E24D6"/>
    <w:rsid w:val="004E644E"/>
    <w:rsid w:val="004F347C"/>
    <w:rsid w:val="004F3902"/>
    <w:rsid w:val="004F42C3"/>
    <w:rsid w:val="004F71DF"/>
    <w:rsid w:val="00511186"/>
    <w:rsid w:val="005113A0"/>
    <w:rsid w:val="00512AAE"/>
    <w:rsid w:val="005133BA"/>
    <w:rsid w:val="00516898"/>
    <w:rsid w:val="00531390"/>
    <w:rsid w:val="00531A54"/>
    <w:rsid w:val="00536C0B"/>
    <w:rsid w:val="005401A8"/>
    <w:rsid w:val="00542726"/>
    <w:rsid w:val="00546453"/>
    <w:rsid w:val="005520C3"/>
    <w:rsid w:val="00552324"/>
    <w:rsid w:val="005646A6"/>
    <w:rsid w:val="0058377B"/>
    <w:rsid w:val="00585818"/>
    <w:rsid w:val="00593240"/>
    <w:rsid w:val="005A20E4"/>
    <w:rsid w:val="005A671A"/>
    <w:rsid w:val="005B1845"/>
    <w:rsid w:val="005B244A"/>
    <w:rsid w:val="005B3508"/>
    <w:rsid w:val="005B3754"/>
    <w:rsid w:val="005B66D3"/>
    <w:rsid w:val="005D2605"/>
    <w:rsid w:val="005D3672"/>
    <w:rsid w:val="005D603B"/>
    <w:rsid w:val="005D699D"/>
    <w:rsid w:val="005D6D32"/>
    <w:rsid w:val="005F01E2"/>
    <w:rsid w:val="005F2C7B"/>
    <w:rsid w:val="005F399E"/>
    <w:rsid w:val="005F4241"/>
    <w:rsid w:val="005F72C6"/>
    <w:rsid w:val="005F7331"/>
    <w:rsid w:val="00600328"/>
    <w:rsid w:val="00603132"/>
    <w:rsid w:val="0061027C"/>
    <w:rsid w:val="0061175A"/>
    <w:rsid w:val="006162C8"/>
    <w:rsid w:val="006239C3"/>
    <w:rsid w:val="00627BB0"/>
    <w:rsid w:val="00636EC6"/>
    <w:rsid w:val="00641D3F"/>
    <w:rsid w:val="0065794E"/>
    <w:rsid w:val="00657EF9"/>
    <w:rsid w:val="006638AE"/>
    <w:rsid w:val="006647DA"/>
    <w:rsid w:val="00667F16"/>
    <w:rsid w:val="0067274F"/>
    <w:rsid w:val="006841B0"/>
    <w:rsid w:val="00686715"/>
    <w:rsid w:val="006903F1"/>
    <w:rsid w:val="00694593"/>
    <w:rsid w:val="006963BA"/>
    <w:rsid w:val="006970A7"/>
    <w:rsid w:val="006A0B1A"/>
    <w:rsid w:val="006A2B1B"/>
    <w:rsid w:val="006A48F6"/>
    <w:rsid w:val="006A4DF3"/>
    <w:rsid w:val="006B3FEF"/>
    <w:rsid w:val="006B4EA1"/>
    <w:rsid w:val="006C2958"/>
    <w:rsid w:val="006D0A12"/>
    <w:rsid w:val="006F0BD5"/>
    <w:rsid w:val="006F44B0"/>
    <w:rsid w:val="006F7271"/>
    <w:rsid w:val="007053F0"/>
    <w:rsid w:val="00705C3F"/>
    <w:rsid w:val="007069BB"/>
    <w:rsid w:val="00710436"/>
    <w:rsid w:val="00715FE4"/>
    <w:rsid w:val="00720538"/>
    <w:rsid w:val="007268AA"/>
    <w:rsid w:val="00733DF7"/>
    <w:rsid w:val="00744859"/>
    <w:rsid w:val="00765203"/>
    <w:rsid w:val="007700A8"/>
    <w:rsid w:val="00770D04"/>
    <w:rsid w:val="00782280"/>
    <w:rsid w:val="00786EA1"/>
    <w:rsid w:val="007917B9"/>
    <w:rsid w:val="007926DE"/>
    <w:rsid w:val="00793A9C"/>
    <w:rsid w:val="007A2192"/>
    <w:rsid w:val="007A4335"/>
    <w:rsid w:val="007A6562"/>
    <w:rsid w:val="007B554C"/>
    <w:rsid w:val="007C1DA7"/>
    <w:rsid w:val="007C2419"/>
    <w:rsid w:val="007E1469"/>
    <w:rsid w:val="007E4D45"/>
    <w:rsid w:val="007F0561"/>
    <w:rsid w:val="007F6781"/>
    <w:rsid w:val="00802420"/>
    <w:rsid w:val="00804BF4"/>
    <w:rsid w:val="00807699"/>
    <w:rsid w:val="00810166"/>
    <w:rsid w:val="00811BA4"/>
    <w:rsid w:val="00816914"/>
    <w:rsid w:val="00817E32"/>
    <w:rsid w:val="00834D1B"/>
    <w:rsid w:val="008442C6"/>
    <w:rsid w:val="00862CC0"/>
    <w:rsid w:val="008832EF"/>
    <w:rsid w:val="00885E62"/>
    <w:rsid w:val="00892122"/>
    <w:rsid w:val="008948C7"/>
    <w:rsid w:val="00897B19"/>
    <w:rsid w:val="008A1C62"/>
    <w:rsid w:val="008A4C53"/>
    <w:rsid w:val="008A52FF"/>
    <w:rsid w:val="008B3573"/>
    <w:rsid w:val="008C312E"/>
    <w:rsid w:val="008D0725"/>
    <w:rsid w:val="008D421C"/>
    <w:rsid w:val="008F0AA6"/>
    <w:rsid w:val="00901B1E"/>
    <w:rsid w:val="00903DB4"/>
    <w:rsid w:val="00920A32"/>
    <w:rsid w:val="00923B94"/>
    <w:rsid w:val="00933BDA"/>
    <w:rsid w:val="009442CD"/>
    <w:rsid w:val="00945E80"/>
    <w:rsid w:val="00946DB4"/>
    <w:rsid w:val="00955805"/>
    <w:rsid w:val="009645B9"/>
    <w:rsid w:val="00965D0A"/>
    <w:rsid w:val="00976E2C"/>
    <w:rsid w:val="00994D92"/>
    <w:rsid w:val="009B03EB"/>
    <w:rsid w:val="009B462F"/>
    <w:rsid w:val="009B4A03"/>
    <w:rsid w:val="009C7B9D"/>
    <w:rsid w:val="009D69BF"/>
    <w:rsid w:val="009D719B"/>
    <w:rsid w:val="009E0FA2"/>
    <w:rsid w:val="009E533E"/>
    <w:rsid w:val="009F15CC"/>
    <w:rsid w:val="009F63A1"/>
    <w:rsid w:val="00A07137"/>
    <w:rsid w:val="00A11CB1"/>
    <w:rsid w:val="00A15F8C"/>
    <w:rsid w:val="00A21BA6"/>
    <w:rsid w:val="00A24DFA"/>
    <w:rsid w:val="00A35DE8"/>
    <w:rsid w:val="00A423E6"/>
    <w:rsid w:val="00A43E35"/>
    <w:rsid w:val="00A441A8"/>
    <w:rsid w:val="00A47179"/>
    <w:rsid w:val="00A6123E"/>
    <w:rsid w:val="00A73ACC"/>
    <w:rsid w:val="00A80A7B"/>
    <w:rsid w:val="00A93138"/>
    <w:rsid w:val="00A94749"/>
    <w:rsid w:val="00AA3C38"/>
    <w:rsid w:val="00AA6026"/>
    <w:rsid w:val="00AB161B"/>
    <w:rsid w:val="00AB28B8"/>
    <w:rsid w:val="00AD10D1"/>
    <w:rsid w:val="00AD6125"/>
    <w:rsid w:val="00AD7000"/>
    <w:rsid w:val="00AD74B1"/>
    <w:rsid w:val="00AE624F"/>
    <w:rsid w:val="00B0426B"/>
    <w:rsid w:val="00B07302"/>
    <w:rsid w:val="00B175DB"/>
    <w:rsid w:val="00B22442"/>
    <w:rsid w:val="00B26B69"/>
    <w:rsid w:val="00B316AA"/>
    <w:rsid w:val="00B32A23"/>
    <w:rsid w:val="00B457B7"/>
    <w:rsid w:val="00B478D3"/>
    <w:rsid w:val="00B521B9"/>
    <w:rsid w:val="00B65941"/>
    <w:rsid w:val="00B71E8F"/>
    <w:rsid w:val="00B74DC0"/>
    <w:rsid w:val="00B755D6"/>
    <w:rsid w:val="00B817DB"/>
    <w:rsid w:val="00B8417D"/>
    <w:rsid w:val="00B854A0"/>
    <w:rsid w:val="00B86247"/>
    <w:rsid w:val="00B976C0"/>
    <w:rsid w:val="00B976CC"/>
    <w:rsid w:val="00BB141B"/>
    <w:rsid w:val="00BC4B54"/>
    <w:rsid w:val="00BE7624"/>
    <w:rsid w:val="00BF24F0"/>
    <w:rsid w:val="00BF336D"/>
    <w:rsid w:val="00C02D42"/>
    <w:rsid w:val="00C0350E"/>
    <w:rsid w:val="00C12352"/>
    <w:rsid w:val="00C1369D"/>
    <w:rsid w:val="00C161A3"/>
    <w:rsid w:val="00C27CBC"/>
    <w:rsid w:val="00C32293"/>
    <w:rsid w:val="00C4018C"/>
    <w:rsid w:val="00C40E98"/>
    <w:rsid w:val="00C442EB"/>
    <w:rsid w:val="00C452B3"/>
    <w:rsid w:val="00C61AA2"/>
    <w:rsid w:val="00C655DB"/>
    <w:rsid w:val="00C752BA"/>
    <w:rsid w:val="00C808A4"/>
    <w:rsid w:val="00C810BD"/>
    <w:rsid w:val="00CB0F84"/>
    <w:rsid w:val="00CC3689"/>
    <w:rsid w:val="00CC426D"/>
    <w:rsid w:val="00CC4C37"/>
    <w:rsid w:val="00CD1143"/>
    <w:rsid w:val="00CD4628"/>
    <w:rsid w:val="00CD4DDC"/>
    <w:rsid w:val="00CE0F5B"/>
    <w:rsid w:val="00CE13B8"/>
    <w:rsid w:val="00D04E5A"/>
    <w:rsid w:val="00D27087"/>
    <w:rsid w:val="00D35C50"/>
    <w:rsid w:val="00D515EA"/>
    <w:rsid w:val="00D5184C"/>
    <w:rsid w:val="00D553AD"/>
    <w:rsid w:val="00D61FC2"/>
    <w:rsid w:val="00D63987"/>
    <w:rsid w:val="00D63E40"/>
    <w:rsid w:val="00D6434F"/>
    <w:rsid w:val="00D72BE2"/>
    <w:rsid w:val="00D83208"/>
    <w:rsid w:val="00D85DA0"/>
    <w:rsid w:val="00D87B34"/>
    <w:rsid w:val="00D94B5B"/>
    <w:rsid w:val="00DA157B"/>
    <w:rsid w:val="00DA5B3C"/>
    <w:rsid w:val="00DA6310"/>
    <w:rsid w:val="00DA75C5"/>
    <w:rsid w:val="00DB2340"/>
    <w:rsid w:val="00DC3569"/>
    <w:rsid w:val="00DC3F81"/>
    <w:rsid w:val="00DC784F"/>
    <w:rsid w:val="00DE4732"/>
    <w:rsid w:val="00DE4D40"/>
    <w:rsid w:val="00DE682C"/>
    <w:rsid w:val="00DE6A6D"/>
    <w:rsid w:val="00DF1982"/>
    <w:rsid w:val="00DF36A8"/>
    <w:rsid w:val="00DF3E84"/>
    <w:rsid w:val="00DF5057"/>
    <w:rsid w:val="00E0179F"/>
    <w:rsid w:val="00E01E6E"/>
    <w:rsid w:val="00E16A26"/>
    <w:rsid w:val="00E17E07"/>
    <w:rsid w:val="00E31C53"/>
    <w:rsid w:val="00E369D2"/>
    <w:rsid w:val="00E460FE"/>
    <w:rsid w:val="00E52D59"/>
    <w:rsid w:val="00E6400F"/>
    <w:rsid w:val="00E71E69"/>
    <w:rsid w:val="00E84E1F"/>
    <w:rsid w:val="00E87929"/>
    <w:rsid w:val="00EB3DAF"/>
    <w:rsid w:val="00EC0C81"/>
    <w:rsid w:val="00EC0C88"/>
    <w:rsid w:val="00EC4E07"/>
    <w:rsid w:val="00EE43E9"/>
    <w:rsid w:val="00EE5302"/>
    <w:rsid w:val="00EE6AEB"/>
    <w:rsid w:val="00EE74E7"/>
    <w:rsid w:val="00F02C7C"/>
    <w:rsid w:val="00F02CF3"/>
    <w:rsid w:val="00F02D29"/>
    <w:rsid w:val="00F0601B"/>
    <w:rsid w:val="00F17A75"/>
    <w:rsid w:val="00F25583"/>
    <w:rsid w:val="00F30495"/>
    <w:rsid w:val="00F40CC4"/>
    <w:rsid w:val="00F467A1"/>
    <w:rsid w:val="00F56BF2"/>
    <w:rsid w:val="00F60BE7"/>
    <w:rsid w:val="00F63314"/>
    <w:rsid w:val="00F758B7"/>
    <w:rsid w:val="00F90D8D"/>
    <w:rsid w:val="00FA756E"/>
    <w:rsid w:val="00FB492D"/>
    <w:rsid w:val="00FC0A28"/>
    <w:rsid w:val="00FC4A02"/>
    <w:rsid w:val="00FE3131"/>
    <w:rsid w:val="00FE4B03"/>
    <w:rsid w:val="00FE55A1"/>
    <w:rsid w:val="00FF1AD9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6020C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7280</TotalTime>
  <Pages>49</Pages>
  <Words>4932</Words>
  <Characters>28114</Characters>
  <Application>Microsoft Office Word</Application>
  <DocSecurity>0</DocSecurity>
  <Lines>234</Lines>
  <Paragraphs>65</Paragraphs>
  <ScaleCrop>false</ScaleCrop>
  <Company/>
  <LinksUpToDate>false</LinksUpToDate>
  <CharactersWithSpaces>32981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336</cp:revision>
  <dcterms:created xsi:type="dcterms:W3CDTF">2018-11-24T09:50:00Z</dcterms:created>
  <dcterms:modified xsi:type="dcterms:W3CDTF">2018-12-17T13:43:00Z</dcterms:modified>
</cp:coreProperties>
</file>